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A6" w:rsidRDefault="007437A6" w:rsidP="00CA68D4">
      <w:pPr>
        <w:rPr>
          <w:rFonts w:ascii="Candara" w:hAnsi="Candara"/>
          <w:b/>
        </w:rPr>
      </w:pPr>
    </w:p>
    <w:p w:rsidR="007437A6" w:rsidRDefault="007437A6" w:rsidP="00CA68D4">
      <w:pPr>
        <w:rPr>
          <w:rFonts w:ascii="Candara" w:hAnsi="Candara"/>
          <w:b/>
        </w:rPr>
      </w:pPr>
    </w:p>
    <w:p w:rsidR="002518FD" w:rsidRDefault="005A6CC0" w:rsidP="00CA68D4">
      <w:pPr>
        <w:rPr>
          <w:rFonts w:ascii="Candara" w:hAnsi="Candara"/>
          <w:b/>
        </w:rPr>
      </w:pPr>
      <w:r w:rsidRPr="005A6C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8.45pt;margin-top:1.75pt;width:252pt;height:96.3pt;z-index:251656704" stroked="f">
            <v:textbox style="mso-next-textbox:#_x0000_s1026">
              <w:txbxContent>
                <w:p w:rsidR="00D23C8F" w:rsidRPr="00B815AC" w:rsidRDefault="00D23C8F" w:rsidP="00D23C8F">
                  <w:pPr>
                    <w:jc w:val="right"/>
                    <w:rPr>
                      <w:rFonts w:ascii="Candara" w:hAnsi="Candara" w:cs="Arial"/>
                      <w:sz w:val="22"/>
                      <w:szCs w:val="22"/>
                    </w:rPr>
                  </w:pPr>
                  <w:r w:rsidRPr="00B815AC">
                    <w:rPr>
                      <w:rFonts w:ascii="Candara" w:hAnsi="Candara" w:cs="Arial"/>
                      <w:b/>
                      <w:sz w:val="22"/>
                      <w:szCs w:val="22"/>
                    </w:rPr>
                    <w:t xml:space="preserve">Urząd Miejski w Strzelcach Krajeńskich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B815AC">
                    <w:rPr>
                      <w:rFonts w:ascii="Candara" w:hAnsi="Candara" w:cs="Arial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</w:t>
                  </w:r>
                </w:p>
                <w:p w:rsidR="00D23C8F" w:rsidRPr="00B815AC" w:rsidRDefault="00D23C8F" w:rsidP="00D23C8F">
                  <w:pPr>
                    <w:jc w:val="right"/>
                    <w:rPr>
                      <w:rFonts w:ascii="Candara" w:hAnsi="Candara" w:cs="Arial"/>
                      <w:b/>
                      <w:sz w:val="20"/>
                      <w:szCs w:val="20"/>
                    </w:rPr>
                  </w:pPr>
                  <w:r w:rsidRPr="00B815AC">
                    <w:rPr>
                      <w:rFonts w:ascii="Candara" w:hAnsi="Candara" w:cs="Arial"/>
                      <w:sz w:val="22"/>
                      <w:szCs w:val="22"/>
                    </w:rPr>
                    <w:t xml:space="preserve">                                </w:t>
                  </w:r>
                  <w:r w:rsidRPr="00B815AC">
                    <w:rPr>
                      <w:rFonts w:ascii="Candara" w:hAnsi="Candara" w:cs="Arial"/>
                      <w:sz w:val="20"/>
                      <w:szCs w:val="20"/>
                    </w:rPr>
                    <w:t>66 - 50</w:t>
                  </w:r>
                  <w:r w:rsidR="00AA36D3" w:rsidRPr="00B815AC">
                    <w:rPr>
                      <w:rFonts w:ascii="Candara" w:hAnsi="Candara" w:cs="Arial"/>
                      <w:sz w:val="20"/>
                      <w:szCs w:val="20"/>
                    </w:rPr>
                    <w:t>0</w:t>
                  </w:r>
                  <w:r w:rsidR="00E560CE">
                    <w:rPr>
                      <w:rFonts w:ascii="Candara" w:hAnsi="Candar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E560CE">
                    <w:rPr>
                      <w:rFonts w:ascii="Candara" w:hAnsi="Candara" w:cs="Arial"/>
                      <w:sz w:val="20"/>
                      <w:szCs w:val="20"/>
                    </w:rPr>
                    <w:t>Str</w:t>
                  </w:r>
                  <w:r w:rsidRPr="00B815AC">
                    <w:rPr>
                      <w:rFonts w:ascii="Candara" w:hAnsi="Candara" w:cs="Arial"/>
                      <w:sz w:val="20"/>
                      <w:szCs w:val="20"/>
                    </w:rPr>
                    <w:t>elce</w:t>
                  </w:r>
                  <w:proofErr w:type="spellEnd"/>
                  <w:r w:rsidRPr="00B815AC">
                    <w:rPr>
                      <w:rFonts w:ascii="Candara" w:hAnsi="Candara" w:cs="Arial"/>
                      <w:sz w:val="20"/>
                      <w:szCs w:val="20"/>
                    </w:rPr>
                    <w:t xml:space="preserve"> Krajeńskie                                                                                                                                                       Aleja Wolności 48                                                                                                     </w:t>
                  </w:r>
                  <w:r w:rsidR="00B605ED">
                    <w:rPr>
                      <w:rFonts w:ascii="Candara" w:hAnsi="Candara" w:cs="Arial"/>
                      <w:sz w:val="20"/>
                      <w:szCs w:val="20"/>
                    </w:rPr>
                    <w:t xml:space="preserve">                      tel. +48 </w:t>
                  </w:r>
                  <w:r w:rsidRPr="00B815AC">
                    <w:rPr>
                      <w:rFonts w:ascii="Candara" w:hAnsi="Candara" w:cs="Arial"/>
                      <w:sz w:val="20"/>
                      <w:szCs w:val="20"/>
                    </w:rPr>
                    <w:t xml:space="preserve">95 763 11 30                                                                                                              </w:t>
                  </w:r>
                  <w:r w:rsidR="00806BE4" w:rsidRPr="00B815AC">
                    <w:rPr>
                      <w:rFonts w:ascii="Candara" w:hAnsi="Candara" w:cs="Arial"/>
                      <w:sz w:val="20"/>
                      <w:szCs w:val="20"/>
                    </w:rPr>
                    <w:t xml:space="preserve">          </w:t>
                  </w:r>
                  <w:r w:rsidR="00B605ED">
                    <w:rPr>
                      <w:rFonts w:ascii="Candara" w:hAnsi="Candara"/>
                    </w:rPr>
                    <w:t>faks +48 </w:t>
                  </w:r>
                  <w:r w:rsidR="00806BE4" w:rsidRPr="00B815AC">
                    <w:rPr>
                      <w:rFonts w:ascii="Candara" w:hAnsi="Candara"/>
                    </w:rPr>
                    <w:t>95 763 3294</w:t>
                  </w:r>
                  <w:r w:rsidRPr="00B815AC">
                    <w:rPr>
                      <w:rFonts w:ascii="Candara" w:hAnsi="Candara"/>
                    </w:rPr>
                    <w:t xml:space="preserve">                                                                                                                       </w:t>
                  </w:r>
                  <w:r w:rsidRPr="00B815AC">
                    <w:rPr>
                      <w:rFonts w:ascii="Candara" w:hAnsi="Candara" w:cs="Arial"/>
                      <w:sz w:val="20"/>
                      <w:szCs w:val="20"/>
                    </w:rPr>
                    <w:t>e-mail:</w:t>
                  </w:r>
                  <w:r w:rsidRPr="00B815AC">
                    <w:rPr>
                      <w:rFonts w:ascii="Candara" w:hAnsi="Candara" w:cs="Arial"/>
                      <w:color w:val="000000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B815AC">
                      <w:rPr>
                        <w:rStyle w:val="Hipercze"/>
                        <w:rFonts w:ascii="Candara" w:hAnsi="Candara" w:cs="Arial"/>
                        <w:color w:val="000000"/>
                        <w:sz w:val="20"/>
                        <w:szCs w:val="20"/>
                        <w:u w:val="none"/>
                      </w:rPr>
                      <w:t>urzad@strzelce.pl</w:t>
                    </w:r>
                  </w:hyperlink>
                  <w:r w:rsidRPr="00B815AC">
                    <w:rPr>
                      <w:rFonts w:ascii="Candara" w:hAnsi="Candara" w:cs="Arial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www.strzelce.pl</w:t>
                  </w:r>
                </w:p>
                <w:p w:rsidR="00D23C8F" w:rsidRPr="00D66ED5" w:rsidRDefault="00D23C8F" w:rsidP="00D23C8F">
                  <w:pPr>
                    <w:rPr>
                      <w:rFonts w:ascii="Candara" w:hAnsi="Candara"/>
                    </w:rPr>
                  </w:pPr>
                </w:p>
              </w:txbxContent>
            </v:textbox>
          </v:shape>
        </w:pict>
      </w:r>
    </w:p>
    <w:p w:rsidR="005F7ADA" w:rsidRDefault="005F7ADA" w:rsidP="00663023">
      <w:pPr>
        <w:jc w:val="center"/>
        <w:rPr>
          <w:rFonts w:ascii="Candara" w:hAnsi="Candara"/>
        </w:rPr>
      </w:pPr>
    </w:p>
    <w:p w:rsidR="00663023" w:rsidRDefault="00663023" w:rsidP="00663023">
      <w:pPr>
        <w:jc w:val="center"/>
        <w:rPr>
          <w:rFonts w:ascii="Candara" w:hAnsi="Candara"/>
        </w:rPr>
      </w:pPr>
      <w:r>
        <w:rPr>
          <w:rFonts w:ascii="Candara" w:hAnsi="Candara"/>
        </w:rPr>
        <w:t>INFORMACJA Z JAWNEGO OTWARCIA OFERT</w:t>
      </w:r>
    </w:p>
    <w:p w:rsidR="00663023" w:rsidRDefault="00DF3518" w:rsidP="00047A50">
      <w:pPr>
        <w:jc w:val="center"/>
        <w:rPr>
          <w:rFonts w:ascii="Candara" w:hAnsi="Candara"/>
        </w:rPr>
      </w:pPr>
      <w:r>
        <w:rPr>
          <w:rFonts w:ascii="Candara" w:hAnsi="Candara"/>
        </w:rPr>
        <w:t xml:space="preserve">w dniu </w:t>
      </w:r>
      <w:r w:rsidR="00047A50">
        <w:rPr>
          <w:rFonts w:ascii="Candara" w:hAnsi="Candara"/>
        </w:rPr>
        <w:t xml:space="preserve"> 08</w:t>
      </w:r>
      <w:r w:rsidR="007437A6">
        <w:rPr>
          <w:rFonts w:ascii="Candara" w:hAnsi="Candara"/>
        </w:rPr>
        <w:t xml:space="preserve"> kwietnia</w:t>
      </w:r>
      <w:r>
        <w:rPr>
          <w:rFonts w:ascii="Candara" w:hAnsi="Candara"/>
        </w:rPr>
        <w:t xml:space="preserve"> 20</w:t>
      </w:r>
      <w:r w:rsidR="00047A50">
        <w:rPr>
          <w:rFonts w:ascii="Candara" w:hAnsi="Candara"/>
        </w:rPr>
        <w:t>20</w:t>
      </w:r>
      <w:r>
        <w:rPr>
          <w:rFonts w:ascii="Candara" w:hAnsi="Candara"/>
        </w:rPr>
        <w:t xml:space="preserve"> r.</w:t>
      </w:r>
    </w:p>
    <w:p w:rsidR="005F7ADA" w:rsidRDefault="005F7ADA" w:rsidP="00047A50">
      <w:pPr>
        <w:jc w:val="center"/>
        <w:rPr>
          <w:rFonts w:ascii="Candara" w:hAnsi="Candara"/>
        </w:rPr>
      </w:pPr>
    </w:p>
    <w:p w:rsidR="00663023" w:rsidRPr="00E560CE" w:rsidRDefault="00663023" w:rsidP="00E560CE">
      <w:pPr>
        <w:spacing w:line="360" w:lineRule="auto"/>
        <w:jc w:val="both"/>
        <w:rPr>
          <w:rFonts w:ascii="Candara" w:hAnsi="Candara"/>
          <w:b/>
          <w:color w:val="000000" w:themeColor="text1"/>
        </w:rPr>
      </w:pPr>
      <w:r w:rsidRPr="00E560CE">
        <w:rPr>
          <w:rFonts w:ascii="Candara" w:hAnsi="Candara"/>
          <w:color w:val="000000" w:themeColor="text1"/>
        </w:rPr>
        <w:t xml:space="preserve">Nazwa i adres Zamawiającego: </w:t>
      </w:r>
      <w:r w:rsidR="00E560CE" w:rsidRPr="00E560CE">
        <w:rPr>
          <w:rFonts w:ascii="Candara" w:hAnsi="Candara"/>
          <w:b/>
          <w:color w:val="000000" w:themeColor="text1"/>
        </w:rPr>
        <w:t>Przedsiębiorstwo Gospodarki Komunalnej Spółka z o. o., ul. Gorzowska 15, 66-500 Strzelce Kraj.</w:t>
      </w:r>
    </w:p>
    <w:p w:rsidR="00663023" w:rsidRPr="009D676D" w:rsidRDefault="00663023" w:rsidP="009D676D">
      <w:pPr>
        <w:autoSpaceDE w:val="0"/>
        <w:autoSpaceDN w:val="0"/>
        <w:adjustRightInd w:val="0"/>
        <w:spacing w:line="360" w:lineRule="auto"/>
        <w:jc w:val="both"/>
        <w:rPr>
          <w:rFonts w:ascii="Candara" w:hAnsi="Candara"/>
          <w:b/>
          <w:bCs/>
          <w:u w:val="single"/>
        </w:rPr>
      </w:pPr>
      <w:r w:rsidRPr="009D676D">
        <w:rPr>
          <w:rFonts w:ascii="Candara" w:hAnsi="Candara"/>
          <w:color w:val="000000" w:themeColor="text1"/>
        </w:rPr>
        <w:t xml:space="preserve">Przedmiot zamówienia: </w:t>
      </w:r>
      <w:r w:rsidR="007437A6" w:rsidRPr="007437A6">
        <w:rPr>
          <w:rFonts w:ascii="Candara" w:hAnsi="Candara"/>
          <w:b/>
          <w:color w:val="000000" w:themeColor="text1"/>
        </w:rPr>
        <w:t>„</w:t>
      </w:r>
      <w:bookmarkStart w:id="0" w:name="bookmark0"/>
      <w:r w:rsidR="00047A50">
        <w:rPr>
          <w:rStyle w:val="Nagwek1"/>
          <w:rFonts w:ascii="Candara" w:hAnsi="Candara"/>
          <w:b/>
          <w:color w:val="000000" w:themeColor="text1"/>
          <w:sz w:val="24"/>
          <w:szCs w:val="24"/>
        </w:rPr>
        <w:t>Dostawa paliw płynnych w 2020/2021</w:t>
      </w:r>
      <w:r w:rsidR="007437A6" w:rsidRPr="007437A6">
        <w:rPr>
          <w:rStyle w:val="Nagwek1"/>
          <w:rFonts w:ascii="Candara" w:hAnsi="Candara"/>
          <w:b/>
          <w:color w:val="000000" w:themeColor="text1"/>
          <w:sz w:val="24"/>
          <w:szCs w:val="24"/>
        </w:rPr>
        <w:t xml:space="preserve"> r.</w:t>
      </w:r>
      <w:bookmarkEnd w:id="0"/>
      <w:r w:rsidR="007437A6">
        <w:rPr>
          <w:rFonts w:ascii="Candara" w:hAnsi="Candara"/>
          <w:b/>
          <w:color w:val="000000" w:themeColor="text1"/>
        </w:rPr>
        <w:t>”</w:t>
      </w:r>
    </w:p>
    <w:p w:rsidR="00663023" w:rsidRDefault="00663023" w:rsidP="00E560CE">
      <w:pPr>
        <w:spacing w:line="360" w:lineRule="auto"/>
        <w:jc w:val="both"/>
        <w:rPr>
          <w:rFonts w:ascii="Candara" w:hAnsi="Candara"/>
        </w:rPr>
      </w:pPr>
      <w:r w:rsidRPr="00E560CE">
        <w:rPr>
          <w:rFonts w:ascii="Candara" w:hAnsi="Candara"/>
          <w:color w:val="000000" w:themeColor="text1"/>
        </w:rPr>
        <w:t xml:space="preserve">Tryb postępowania: postępowanie prowadzone w trybie </w:t>
      </w:r>
      <w:r w:rsidRPr="009D676D">
        <w:rPr>
          <w:rFonts w:ascii="Candara" w:hAnsi="Candara"/>
          <w:color w:val="000000" w:themeColor="text1"/>
        </w:rPr>
        <w:t>przetargu nieograniczonego</w:t>
      </w:r>
      <w:r w:rsidRPr="00E560CE">
        <w:rPr>
          <w:rFonts w:ascii="Candara" w:hAnsi="Candara"/>
          <w:color w:val="000000" w:themeColor="text1"/>
        </w:rPr>
        <w:t xml:space="preserve"> na podstawie art. 39 i nast. ustawy z dnia 29 stycznia 2004 r. Prawo zamówień publicznych</w:t>
      </w:r>
      <w:r>
        <w:rPr>
          <w:rFonts w:ascii="Candara" w:hAnsi="Candara"/>
        </w:rPr>
        <w:t xml:space="preserve"> (tekst jednolity Dz. U. z 201</w:t>
      </w:r>
      <w:r w:rsidR="00047A50">
        <w:rPr>
          <w:rFonts w:ascii="Candara" w:hAnsi="Candara"/>
        </w:rPr>
        <w:t>9</w:t>
      </w:r>
      <w:r>
        <w:rPr>
          <w:rFonts w:ascii="Candara" w:hAnsi="Candara"/>
        </w:rPr>
        <w:t xml:space="preserve"> r., poz. </w:t>
      </w:r>
      <w:r w:rsidR="007437A6">
        <w:rPr>
          <w:rFonts w:ascii="Candara" w:hAnsi="Candara"/>
        </w:rPr>
        <w:t>1</w:t>
      </w:r>
      <w:r w:rsidR="00047A50">
        <w:rPr>
          <w:rFonts w:ascii="Candara" w:hAnsi="Candara"/>
        </w:rPr>
        <w:t>843</w:t>
      </w:r>
      <w:r>
        <w:rPr>
          <w:rFonts w:ascii="Candara" w:hAnsi="Candara"/>
        </w:rPr>
        <w:t xml:space="preserve"> ze zm.)</w:t>
      </w:r>
    </w:p>
    <w:p w:rsidR="00663023" w:rsidRDefault="00663023" w:rsidP="00DF3518">
      <w:pPr>
        <w:spacing w:line="360" w:lineRule="auto"/>
        <w:jc w:val="both"/>
        <w:rPr>
          <w:rFonts w:ascii="Candara" w:hAnsi="Candara"/>
          <w:b/>
        </w:rPr>
      </w:pPr>
      <w:r>
        <w:rPr>
          <w:rFonts w:ascii="Candara" w:hAnsi="Candara"/>
        </w:rPr>
        <w:t xml:space="preserve">Numer części (jeśli dotyczy): </w:t>
      </w:r>
      <w:r w:rsidR="00E560CE">
        <w:rPr>
          <w:rFonts w:ascii="Candara" w:hAnsi="Candara"/>
        </w:rPr>
        <w:t>nie dotyczy</w:t>
      </w:r>
    </w:p>
    <w:p w:rsidR="00E560CE" w:rsidRPr="00E560CE" w:rsidRDefault="00663023" w:rsidP="00DF3518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Kwota, jaką Zamawiający zamierza przeznaczyć na sfinansowanie zamówienia: </w:t>
      </w:r>
      <w:r w:rsidR="00E560CE">
        <w:rPr>
          <w:rFonts w:ascii="Candara" w:hAnsi="Candara"/>
        </w:rPr>
        <w:t xml:space="preserve"> </w:t>
      </w:r>
      <w:r w:rsidR="00246A85">
        <w:rPr>
          <w:rFonts w:ascii="Candara" w:hAnsi="Candara"/>
          <w:b/>
        </w:rPr>
        <w:t>2</w:t>
      </w:r>
      <w:r w:rsidR="00047A50">
        <w:rPr>
          <w:rFonts w:ascii="Candara" w:hAnsi="Candara"/>
          <w:b/>
        </w:rPr>
        <w:t>9</w:t>
      </w:r>
      <w:r w:rsidR="00246A85">
        <w:rPr>
          <w:rFonts w:ascii="Candara" w:hAnsi="Candara"/>
          <w:b/>
        </w:rPr>
        <w:t>0 000,00</w:t>
      </w:r>
      <w:r w:rsidR="00E560CE">
        <w:rPr>
          <w:rFonts w:ascii="Candara" w:hAnsi="Candara"/>
          <w:b/>
        </w:rPr>
        <w:t xml:space="preserve"> zł brutto</w:t>
      </w:r>
    </w:p>
    <w:p w:rsidR="007437A6" w:rsidRPr="00CA68D4" w:rsidRDefault="00663023" w:rsidP="00CA68D4">
      <w:pPr>
        <w:spacing w:line="360" w:lineRule="auto"/>
        <w:jc w:val="both"/>
        <w:rPr>
          <w:rFonts w:ascii="Candara" w:hAnsi="Candara"/>
        </w:rPr>
      </w:pPr>
      <w:r>
        <w:rPr>
          <w:rFonts w:ascii="Candara" w:hAnsi="Candara"/>
        </w:rPr>
        <w:t>Nazwy (firmy), siedziby i adresy wykonawców, którzy złożyli oferty w terminie oraz informacje oraz informacj</w:t>
      </w:r>
      <w:r w:rsidR="00E560CE">
        <w:rPr>
          <w:rFonts w:ascii="Candara" w:hAnsi="Candara"/>
        </w:rPr>
        <w:t>e dotyczące złożonych ofert</w:t>
      </w:r>
      <w:r w:rsidR="00CA68D4">
        <w:rPr>
          <w:rFonts w:ascii="Candara" w:hAnsi="Candara"/>
        </w:rPr>
        <w:t>:</w:t>
      </w:r>
    </w:p>
    <w:tbl>
      <w:tblPr>
        <w:tblStyle w:val="Tabela-Siatka"/>
        <w:tblW w:w="10773" w:type="dxa"/>
        <w:tblInd w:w="-459" w:type="dxa"/>
        <w:tblLayout w:type="fixed"/>
        <w:tblLook w:val="04A0"/>
      </w:tblPr>
      <w:tblGrid>
        <w:gridCol w:w="851"/>
        <w:gridCol w:w="2551"/>
        <w:gridCol w:w="7371"/>
      </w:tblGrid>
      <w:tr w:rsidR="00663023" w:rsidTr="00246A85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23" w:rsidRPr="00DF3518" w:rsidRDefault="00663023" w:rsidP="00E560CE">
            <w:pPr>
              <w:rPr>
                <w:rFonts w:ascii="Candara" w:hAnsi="Candara"/>
                <w:b/>
                <w:sz w:val="20"/>
                <w:szCs w:val="20"/>
              </w:rPr>
            </w:pPr>
          </w:p>
          <w:p w:rsidR="00663023" w:rsidRPr="00DF3518" w:rsidRDefault="00663023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DF3518">
              <w:rPr>
                <w:rFonts w:ascii="Candara" w:hAnsi="Candara"/>
                <w:b/>
                <w:sz w:val="20"/>
                <w:szCs w:val="20"/>
              </w:rPr>
              <w:t>Numer oferty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23" w:rsidRPr="00DF3518" w:rsidRDefault="00663023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63023" w:rsidRPr="00DF3518" w:rsidRDefault="00663023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DF3518">
              <w:rPr>
                <w:rFonts w:ascii="Candara" w:hAnsi="Candara"/>
                <w:b/>
                <w:sz w:val="20"/>
                <w:szCs w:val="20"/>
              </w:rPr>
              <w:t>Nazwa (forma) lub nazwisko oraz adres wykonawcy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23" w:rsidRPr="00DF3518" w:rsidRDefault="00663023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663023" w:rsidRPr="00DF3518" w:rsidRDefault="00663023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DF3518">
              <w:rPr>
                <w:rFonts w:ascii="Candara" w:hAnsi="Candara"/>
                <w:b/>
                <w:sz w:val="20"/>
                <w:szCs w:val="20"/>
              </w:rPr>
              <w:t>Kryteria oceny ofert</w:t>
            </w:r>
          </w:p>
          <w:p w:rsidR="00663023" w:rsidRPr="00DF3518" w:rsidRDefault="00663023" w:rsidP="0005252E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7437A6" w:rsidTr="00246A85">
        <w:trPr>
          <w:trHeight w:val="14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A6" w:rsidRPr="00DF3518" w:rsidRDefault="007437A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7A6" w:rsidRPr="00DF3518" w:rsidRDefault="007437A6">
            <w:pPr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6" w:rsidRPr="00CA68D4" w:rsidRDefault="007437A6" w:rsidP="00047A50">
            <w:pPr>
              <w:rPr>
                <w:rFonts w:ascii="Candara" w:hAnsi="Candara"/>
                <w:b/>
              </w:rPr>
            </w:pPr>
          </w:p>
          <w:p w:rsidR="007437A6" w:rsidRPr="00CA68D4" w:rsidRDefault="007437A6" w:rsidP="00246A85">
            <w:pPr>
              <w:jc w:val="center"/>
              <w:rPr>
                <w:rFonts w:ascii="Candara" w:hAnsi="Candara"/>
                <w:b/>
              </w:rPr>
            </w:pPr>
            <w:r w:rsidRPr="00CA68D4">
              <w:rPr>
                <w:rFonts w:ascii="Candara" w:hAnsi="Candara"/>
                <w:b/>
              </w:rPr>
              <w:t>Cena oferty</w:t>
            </w:r>
            <w:r w:rsidR="00246A85">
              <w:rPr>
                <w:rFonts w:ascii="Candara" w:hAnsi="Candara"/>
                <w:b/>
              </w:rPr>
              <w:t xml:space="preserve"> </w:t>
            </w:r>
            <w:r>
              <w:rPr>
                <w:rFonts w:ascii="Candara" w:hAnsi="Candara"/>
                <w:b/>
              </w:rPr>
              <w:t>100</w:t>
            </w:r>
            <w:r w:rsidRPr="00CA68D4">
              <w:rPr>
                <w:rFonts w:ascii="Candara" w:hAnsi="Candara"/>
                <w:b/>
              </w:rPr>
              <w:t>%</w:t>
            </w:r>
          </w:p>
          <w:p w:rsidR="00AC3799" w:rsidRDefault="007437A6" w:rsidP="00047A5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AC3799">
              <w:rPr>
                <w:rFonts w:ascii="Candara" w:hAnsi="Candara"/>
                <w:sz w:val="20"/>
                <w:szCs w:val="20"/>
              </w:rPr>
              <w:t>Średnia cena jednostkowa brutto sprzedaży jednego litra paliwa na stacjach (wskazanych poniżej) na terenie Strzelec Krajeńskich</w:t>
            </w:r>
            <w:r w:rsidR="00AC3799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:rsidR="00246A85" w:rsidRPr="00AC3799" w:rsidRDefault="00AC3799" w:rsidP="00047A50">
            <w:pPr>
              <w:jc w:val="center"/>
              <w:rPr>
                <w:rFonts w:ascii="Candara" w:hAnsi="Candara"/>
                <w:color w:val="000000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 okresie</w:t>
            </w:r>
            <w:r w:rsidRPr="00AC3799"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AC3799">
              <w:rPr>
                <w:rFonts w:ascii="Candara" w:hAnsi="Candara" w:cs="Arial"/>
                <w:sz w:val="20"/>
                <w:szCs w:val="20"/>
              </w:rPr>
              <w:t>01.01.2020 roku – 20.03.2020 roku</w:t>
            </w:r>
          </w:p>
        </w:tc>
      </w:tr>
      <w:tr w:rsidR="007437A6" w:rsidTr="00047A50">
        <w:trPr>
          <w:trHeight w:val="2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6" w:rsidRDefault="007437A6">
            <w:pPr>
              <w:spacing w:line="360" w:lineRule="auto"/>
              <w:jc w:val="center"/>
              <w:rPr>
                <w:rFonts w:ascii="Candara" w:hAnsi="Candara"/>
              </w:rPr>
            </w:pPr>
          </w:p>
          <w:p w:rsidR="007437A6" w:rsidRDefault="007437A6">
            <w:pPr>
              <w:spacing w:line="360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A6" w:rsidRDefault="007437A6" w:rsidP="00CA68D4">
            <w:pPr>
              <w:rPr>
                <w:rFonts w:ascii="Candara" w:hAnsi="Candara"/>
              </w:rPr>
            </w:pPr>
          </w:p>
          <w:p w:rsidR="00047A50" w:rsidRDefault="00047A50" w:rsidP="00047A50">
            <w:pPr>
              <w:rPr>
                <w:rFonts w:ascii="Candara" w:hAnsi="Candara"/>
              </w:rPr>
            </w:pPr>
          </w:p>
          <w:p w:rsidR="005F7ADA" w:rsidRDefault="005F7ADA" w:rsidP="005F7AD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„ECO-INVEST Sp. z o.o. </w:t>
            </w:r>
          </w:p>
          <w:p w:rsidR="005F7ADA" w:rsidRDefault="005F7ADA" w:rsidP="005F7ADA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 Wspólnicy” Spółka komandytowa, </w:t>
            </w:r>
          </w:p>
          <w:p w:rsidR="005F7ADA" w:rsidRDefault="005F7ADA" w:rsidP="005F7ADA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ul. Głowackiego 4a, </w:t>
            </w:r>
          </w:p>
          <w:p w:rsidR="007437A6" w:rsidRDefault="005F7ADA" w:rsidP="005F7ADA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66-400 Gorzów Wlkp.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85" w:rsidRDefault="005F7ADA" w:rsidP="00047A50">
            <w:pPr>
              <w:pStyle w:val="Tekstpodstawowy"/>
              <w:overflowPunct w:val="0"/>
              <w:spacing w:after="0"/>
              <w:jc w:val="center"/>
              <w:textAlignment w:val="baseline"/>
              <w:rPr>
                <w:rFonts w:ascii="Candara" w:hAnsi="Candara" w:cs="Times New Roman"/>
              </w:rPr>
            </w:pPr>
            <w:r>
              <w:rPr>
                <w:rFonts w:ascii="Candara" w:hAnsi="Candara" w:cs="Times New Roman"/>
              </w:rPr>
              <w:t>274 860,00</w:t>
            </w:r>
            <w:r w:rsidR="00246A85">
              <w:rPr>
                <w:rFonts w:ascii="Candara" w:hAnsi="Candara" w:cs="Times New Roman"/>
              </w:rPr>
              <w:t xml:space="preserve"> zł brutto </w:t>
            </w:r>
          </w:p>
          <w:p w:rsidR="00246A85" w:rsidRDefault="00246A85" w:rsidP="00047A50">
            <w:pPr>
              <w:pStyle w:val="Tekstpodstawowy"/>
              <w:overflowPunct w:val="0"/>
              <w:spacing w:after="0"/>
              <w:jc w:val="center"/>
              <w:textAlignment w:val="baseline"/>
              <w:rPr>
                <w:rFonts w:ascii="Candara" w:hAnsi="Candara" w:cs="Times New Roman"/>
              </w:rPr>
            </w:pPr>
            <w:r>
              <w:rPr>
                <w:rFonts w:ascii="Candara" w:hAnsi="Candara" w:cs="Times New Roman"/>
              </w:rPr>
              <w:t xml:space="preserve">Średnia cena jednostkowa za 1 litr benzyny bezołowiowej 95 – </w:t>
            </w:r>
            <w:r w:rsidR="005F7ADA">
              <w:rPr>
                <w:rFonts w:ascii="Candara" w:hAnsi="Candara" w:cs="Times New Roman"/>
              </w:rPr>
              <w:t>4,97</w:t>
            </w:r>
            <w:r>
              <w:rPr>
                <w:rFonts w:ascii="Candara" w:hAnsi="Candara" w:cs="Times New Roman"/>
              </w:rPr>
              <w:t xml:space="preserve"> zł</w:t>
            </w:r>
          </w:p>
          <w:p w:rsidR="00246A85" w:rsidRDefault="00246A85" w:rsidP="00047A50">
            <w:pPr>
              <w:pStyle w:val="Tekstpodstawowy"/>
              <w:overflowPunct w:val="0"/>
              <w:spacing w:after="0"/>
              <w:jc w:val="center"/>
              <w:textAlignment w:val="baseline"/>
              <w:rPr>
                <w:rFonts w:ascii="Candara" w:hAnsi="Candara" w:cs="Times New Roman"/>
              </w:rPr>
            </w:pPr>
            <w:r>
              <w:rPr>
                <w:rFonts w:ascii="Candara" w:hAnsi="Candara" w:cs="Times New Roman"/>
              </w:rPr>
              <w:t xml:space="preserve">Średnia cena jednostkowa za 1 litr oleju napędowego – </w:t>
            </w:r>
            <w:r w:rsidR="005F7ADA">
              <w:rPr>
                <w:rFonts w:ascii="Candara" w:hAnsi="Candara" w:cs="Times New Roman"/>
              </w:rPr>
              <w:t>5,07</w:t>
            </w:r>
            <w:r>
              <w:rPr>
                <w:rFonts w:ascii="Candara" w:hAnsi="Candara" w:cs="Times New Roman"/>
              </w:rPr>
              <w:t xml:space="preserve"> zł </w:t>
            </w:r>
          </w:p>
          <w:p w:rsidR="00246A85" w:rsidRPr="00246A85" w:rsidRDefault="00246A85" w:rsidP="00047A50">
            <w:pPr>
              <w:pStyle w:val="Tekstpodstawowy"/>
              <w:overflowPunct w:val="0"/>
              <w:spacing w:after="0"/>
              <w:jc w:val="center"/>
              <w:textAlignment w:val="baseline"/>
              <w:rPr>
                <w:rFonts w:ascii="Candara" w:hAnsi="Candara" w:cs="Times New Roman"/>
                <w:u w:val="single"/>
              </w:rPr>
            </w:pPr>
            <w:r w:rsidRPr="00246A85">
              <w:rPr>
                <w:rFonts w:ascii="Candara" w:hAnsi="Candara" w:cs="Times New Roman"/>
                <w:u w:val="single"/>
              </w:rPr>
              <w:t xml:space="preserve">Wielkość udzielonego rabatu </w:t>
            </w:r>
            <w:r w:rsidR="005F7ADA">
              <w:rPr>
                <w:rFonts w:ascii="Candara" w:hAnsi="Candara" w:cs="Times New Roman"/>
                <w:u w:val="single"/>
              </w:rPr>
              <w:t>0,12</w:t>
            </w:r>
            <w:r w:rsidRPr="00246A85">
              <w:rPr>
                <w:rFonts w:ascii="Candara" w:hAnsi="Candara" w:cs="Times New Roman"/>
                <w:u w:val="single"/>
              </w:rPr>
              <w:t xml:space="preserve"> zł </w:t>
            </w:r>
          </w:p>
          <w:p w:rsidR="00246A85" w:rsidRDefault="00246A85" w:rsidP="00047A50">
            <w:pPr>
              <w:pStyle w:val="Tekstpodstawowy"/>
              <w:overflowPunct w:val="0"/>
              <w:spacing w:after="0"/>
              <w:jc w:val="center"/>
              <w:textAlignment w:val="baseline"/>
              <w:rPr>
                <w:rFonts w:ascii="Candara" w:hAnsi="Candara" w:cs="Times New Roman"/>
              </w:rPr>
            </w:pPr>
            <w:r>
              <w:rPr>
                <w:rFonts w:ascii="Candara" w:hAnsi="Candara" w:cs="Times New Roman"/>
              </w:rPr>
              <w:t xml:space="preserve">Średnia cena jednostkowa za 1 litr benzyny bezołowiowej 95 </w:t>
            </w:r>
          </w:p>
          <w:p w:rsidR="00246A85" w:rsidRDefault="00246A85" w:rsidP="00047A50">
            <w:pPr>
              <w:pStyle w:val="Tekstpodstawowy"/>
              <w:overflowPunct w:val="0"/>
              <w:spacing w:after="0"/>
              <w:jc w:val="center"/>
              <w:textAlignment w:val="baseline"/>
              <w:rPr>
                <w:rFonts w:ascii="Candara" w:hAnsi="Candara" w:cs="Times New Roman"/>
              </w:rPr>
            </w:pPr>
            <w:r>
              <w:rPr>
                <w:rFonts w:ascii="Candara" w:hAnsi="Candara" w:cs="Times New Roman"/>
              </w:rPr>
              <w:t xml:space="preserve">po uwzględnieniu rabatu – </w:t>
            </w:r>
            <w:r w:rsidR="005F7ADA">
              <w:rPr>
                <w:rFonts w:ascii="Candara" w:hAnsi="Candara" w:cs="Times New Roman"/>
              </w:rPr>
              <w:t>4,85</w:t>
            </w:r>
            <w:r>
              <w:rPr>
                <w:rFonts w:ascii="Candara" w:hAnsi="Candara" w:cs="Times New Roman"/>
              </w:rPr>
              <w:t xml:space="preserve"> zł</w:t>
            </w:r>
          </w:p>
          <w:p w:rsidR="00ED06D9" w:rsidRDefault="00246A85" w:rsidP="00047A50">
            <w:pPr>
              <w:pStyle w:val="Tekstpodstawowy"/>
              <w:overflowPunct w:val="0"/>
              <w:spacing w:after="0"/>
              <w:jc w:val="center"/>
              <w:textAlignment w:val="baseline"/>
              <w:rPr>
                <w:rFonts w:ascii="Candara" w:hAnsi="Candara" w:cs="Times New Roman"/>
              </w:rPr>
            </w:pPr>
            <w:r>
              <w:rPr>
                <w:rFonts w:ascii="Candara" w:hAnsi="Candara" w:cs="Times New Roman"/>
              </w:rPr>
              <w:t xml:space="preserve">Średnia cena jednostkowa za 1 litr oleju napędowego </w:t>
            </w:r>
          </w:p>
          <w:p w:rsidR="00047A50" w:rsidRPr="00CA68D4" w:rsidRDefault="00246A85" w:rsidP="005F7ADA">
            <w:pPr>
              <w:pStyle w:val="Tekstpodstawowy"/>
              <w:overflowPunct w:val="0"/>
              <w:spacing w:after="0"/>
              <w:jc w:val="center"/>
              <w:textAlignment w:val="baseline"/>
              <w:rPr>
                <w:rFonts w:ascii="Candara" w:hAnsi="Candara" w:cs="Times New Roman"/>
              </w:rPr>
            </w:pPr>
            <w:r>
              <w:rPr>
                <w:rFonts w:ascii="Candara" w:hAnsi="Candara" w:cs="Times New Roman"/>
              </w:rPr>
              <w:t xml:space="preserve">po uwzględnieniu rabatu – </w:t>
            </w:r>
            <w:r w:rsidR="005F7ADA">
              <w:rPr>
                <w:rFonts w:ascii="Candara" w:hAnsi="Candara" w:cs="Times New Roman"/>
              </w:rPr>
              <w:t>4,95</w:t>
            </w:r>
            <w:r>
              <w:rPr>
                <w:rFonts w:ascii="Candara" w:hAnsi="Candara" w:cs="Times New Roman"/>
              </w:rPr>
              <w:t xml:space="preserve"> zł </w:t>
            </w:r>
          </w:p>
        </w:tc>
      </w:tr>
    </w:tbl>
    <w:p w:rsidR="00663023" w:rsidRDefault="00663023" w:rsidP="00663023">
      <w:pPr>
        <w:spacing w:after="120" w:line="384" w:lineRule="atLeast"/>
        <w:jc w:val="both"/>
        <w:rPr>
          <w:rFonts w:ascii="Helvetica" w:hAnsi="Helvetica" w:cs="Helvetica"/>
          <w:color w:val="262626"/>
          <w:sz w:val="18"/>
          <w:szCs w:val="18"/>
        </w:rPr>
      </w:pPr>
    </w:p>
    <w:sectPr w:rsidR="00663023" w:rsidSect="00047A5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881" w:rsidRDefault="000D6881" w:rsidP="00920DC6">
      <w:r>
        <w:separator/>
      </w:r>
    </w:p>
  </w:endnote>
  <w:endnote w:type="continuationSeparator" w:id="0">
    <w:p w:rsidR="000D6881" w:rsidRDefault="000D6881" w:rsidP="00920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881" w:rsidRDefault="000D6881" w:rsidP="00920DC6">
      <w:r>
        <w:separator/>
      </w:r>
    </w:p>
  </w:footnote>
  <w:footnote w:type="continuationSeparator" w:id="0">
    <w:p w:rsidR="000D6881" w:rsidRDefault="000D6881" w:rsidP="00920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09D"/>
    <w:multiLevelType w:val="hybridMultilevel"/>
    <w:tmpl w:val="C7E64190"/>
    <w:lvl w:ilvl="0" w:tplc="0415000F">
      <w:start w:val="1"/>
      <w:numFmt w:val="decimal"/>
      <w:lvlText w:val="%1."/>
      <w:lvlJc w:val="left"/>
      <w:pPr>
        <w:ind w:left="1156" w:hanging="360"/>
      </w:p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">
    <w:nsid w:val="22D80078"/>
    <w:multiLevelType w:val="hybridMultilevel"/>
    <w:tmpl w:val="66CE693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B1E"/>
    <w:rsid w:val="00047A50"/>
    <w:rsid w:val="0005252E"/>
    <w:rsid w:val="000A6063"/>
    <w:rsid w:val="000B7F23"/>
    <w:rsid w:val="000D6881"/>
    <w:rsid w:val="000E0372"/>
    <w:rsid w:val="000F66BB"/>
    <w:rsid w:val="00113356"/>
    <w:rsid w:val="00180B3C"/>
    <w:rsid w:val="001E1B9F"/>
    <w:rsid w:val="00246A85"/>
    <w:rsid w:val="002518FD"/>
    <w:rsid w:val="00274F51"/>
    <w:rsid w:val="00277273"/>
    <w:rsid w:val="002B086E"/>
    <w:rsid w:val="003513E7"/>
    <w:rsid w:val="00351A7B"/>
    <w:rsid w:val="003844A4"/>
    <w:rsid w:val="003A32E1"/>
    <w:rsid w:val="0041475A"/>
    <w:rsid w:val="00426856"/>
    <w:rsid w:val="00455440"/>
    <w:rsid w:val="00476E0E"/>
    <w:rsid w:val="004B5442"/>
    <w:rsid w:val="004B642C"/>
    <w:rsid w:val="004D0DBB"/>
    <w:rsid w:val="004F420A"/>
    <w:rsid w:val="00531CC4"/>
    <w:rsid w:val="005409F4"/>
    <w:rsid w:val="005754C6"/>
    <w:rsid w:val="005A6CC0"/>
    <w:rsid w:val="005B0AFA"/>
    <w:rsid w:val="005B655E"/>
    <w:rsid w:val="005D47F0"/>
    <w:rsid w:val="005E1B1E"/>
    <w:rsid w:val="005F3DAF"/>
    <w:rsid w:val="005F5CFB"/>
    <w:rsid w:val="005F643E"/>
    <w:rsid w:val="005F7ADA"/>
    <w:rsid w:val="006060CD"/>
    <w:rsid w:val="0061305D"/>
    <w:rsid w:val="00642573"/>
    <w:rsid w:val="0064325F"/>
    <w:rsid w:val="00663023"/>
    <w:rsid w:val="00664E42"/>
    <w:rsid w:val="006873D3"/>
    <w:rsid w:val="0069697C"/>
    <w:rsid w:val="006C684A"/>
    <w:rsid w:val="006D0520"/>
    <w:rsid w:val="00701928"/>
    <w:rsid w:val="007070F9"/>
    <w:rsid w:val="00732236"/>
    <w:rsid w:val="007437A6"/>
    <w:rsid w:val="00760E49"/>
    <w:rsid w:val="007761F5"/>
    <w:rsid w:val="00782C65"/>
    <w:rsid w:val="00782D0F"/>
    <w:rsid w:val="007C1E49"/>
    <w:rsid w:val="007C74DF"/>
    <w:rsid w:val="007D5D3C"/>
    <w:rsid w:val="007E2D9D"/>
    <w:rsid w:val="007F11D4"/>
    <w:rsid w:val="007F41DA"/>
    <w:rsid w:val="00806BE4"/>
    <w:rsid w:val="00812E49"/>
    <w:rsid w:val="00835E91"/>
    <w:rsid w:val="008524A3"/>
    <w:rsid w:val="00861295"/>
    <w:rsid w:val="008A3990"/>
    <w:rsid w:val="008E341D"/>
    <w:rsid w:val="00920DC6"/>
    <w:rsid w:val="0092389B"/>
    <w:rsid w:val="00956999"/>
    <w:rsid w:val="00961FA3"/>
    <w:rsid w:val="0098321F"/>
    <w:rsid w:val="009D676D"/>
    <w:rsid w:val="009F2703"/>
    <w:rsid w:val="00A51013"/>
    <w:rsid w:val="00A612F7"/>
    <w:rsid w:val="00A63104"/>
    <w:rsid w:val="00AA1716"/>
    <w:rsid w:val="00AA36A1"/>
    <w:rsid w:val="00AA36D3"/>
    <w:rsid w:val="00AC3799"/>
    <w:rsid w:val="00AD7A58"/>
    <w:rsid w:val="00AE2396"/>
    <w:rsid w:val="00AE4EF5"/>
    <w:rsid w:val="00B604D5"/>
    <w:rsid w:val="00B605ED"/>
    <w:rsid w:val="00B72F51"/>
    <w:rsid w:val="00B815AC"/>
    <w:rsid w:val="00C00B2D"/>
    <w:rsid w:val="00C05159"/>
    <w:rsid w:val="00C26AD4"/>
    <w:rsid w:val="00C3642D"/>
    <w:rsid w:val="00C45B76"/>
    <w:rsid w:val="00C90765"/>
    <w:rsid w:val="00CA68D4"/>
    <w:rsid w:val="00CB0A99"/>
    <w:rsid w:val="00CF7793"/>
    <w:rsid w:val="00D2128F"/>
    <w:rsid w:val="00D23C8F"/>
    <w:rsid w:val="00D36CCF"/>
    <w:rsid w:val="00D46F8E"/>
    <w:rsid w:val="00D474D1"/>
    <w:rsid w:val="00D66ED5"/>
    <w:rsid w:val="00D71BC7"/>
    <w:rsid w:val="00D7644E"/>
    <w:rsid w:val="00DE62A6"/>
    <w:rsid w:val="00DF3518"/>
    <w:rsid w:val="00E16A88"/>
    <w:rsid w:val="00E21B8D"/>
    <w:rsid w:val="00E300E9"/>
    <w:rsid w:val="00E44F9C"/>
    <w:rsid w:val="00E560CE"/>
    <w:rsid w:val="00E636F0"/>
    <w:rsid w:val="00E76A67"/>
    <w:rsid w:val="00E8214F"/>
    <w:rsid w:val="00E927A8"/>
    <w:rsid w:val="00E9344E"/>
    <w:rsid w:val="00EB6C2E"/>
    <w:rsid w:val="00EC7519"/>
    <w:rsid w:val="00ED06D9"/>
    <w:rsid w:val="00F1576B"/>
    <w:rsid w:val="00F77627"/>
    <w:rsid w:val="00FC56ED"/>
    <w:rsid w:val="00FE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E1B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E1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76A6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AA1716"/>
    <w:pPr>
      <w:widowControl w:val="0"/>
      <w:suppressAutoHyphens/>
      <w:spacing w:after="120"/>
    </w:pPr>
    <w:rPr>
      <w:rFonts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716"/>
    <w:rPr>
      <w:rFonts w:cs="Mangal"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rsid w:val="00AA1716"/>
    <w:pPr>
      <w:widowControl w:val="0"/>
      <w:suppressAutoHyphens/>
      <w:spacing w:before="100" w:after="100"/>
    </w:pPr>
    <w:rPr>
      <w:rFonts w:cs="Mangal"/>
      <w:kern w:val="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rsid w:val="00AA1716"/>
    <w:pPr>
      <w:widowControl w:val="0"/>
      <w:suppressAutoHyphens/>
      <w:spacing w:line="360" w:lineRule="auto"/>
      <w:ind w:left="720" w:hanging="363"/>
    </w:pPr>
    <w:rPr>
      <w:rFonts w:cs="Mangal"/>
      <w:kern w:val="1"/>
      <w:lang w:eastAsia="hi-I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1716"/>
    <w:rPr>
      <w:rFonts w:cs="Mangal"/>
      <w:kern w:val="1"/>
      <w:sz w:val="24"/>
      <w:szCs w:val="24"/>
      <w:lang w:eastAsia="hi-IN" w:bidi="hi-IN"/>
    </w:rPr>
  </w:style>
  <w:style w:type="paragraph" w:customStyle="1" w:styleId="Tekstpodstawowy21">
    <w:name w:val="Tekst podstawowy 21"/>
    <w:basedOn w:val="Normalny"/>
    <w:rsid w:val="00AA1716"/>
    <w:pPr>
      <w:widowControl w:val="0"/>
      <w:suppressAutoHyphens/>
    </w:pPr>
    <w:rPr>
      <w:rFonts w:cs="Mangal"/>
      <w:kern w:val="1"/>
      <w:sz w:val="20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920D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20DC6"/>
  </w:style>
  <w:style w:type="character" w:styleId="Odwoanieprzypisukocowego">
    <w:name w:val="endnote reference"/>
    <w:basedOn w:val="Domylnaczcionkaakapitu"/>
    <w:rsid w:val="00920DC6"/>
    <w:rPr>
      <w:vertAlign w:val="superscript"/>
    </w:rPr>
  </w:style>
  <w:style w:type="paragraph" w:styleId="Plandokumentu">
    <w:name w:val="Document Map"/>
    <w:basedOn w:val="Normalny"/>
    <w:link w:val="PlandokumentuZnak"/>
    <w:rsid w:val="007D5D3C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7D5D3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rsid w:val="00B605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605E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63023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63023"/>
    <w:rPr>
      <w:b/>
      <w:sz w:val="28"/>
    </w:rPr>
  </w:style>
  <w:style w:type="paragraph" w:styleId="Akapitzlist">
    <w:name w:val="List Paragraph"/>
    <w:basedOn w:val="Normalny"/>
    <w:uiPriority w:val="34"/>
    <w:qFormat/>
    <w:rsid w:val="003513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A68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locked/>
    <w:rsid w:val="007437A6"/>
    <w:rPr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7437A6"/>
    <w:pPr>
      <w:widowControl w:val="0"/>
      <w:shd w:val="clear" w:color="auto" w:fill="FFFFFF"/>
      <w:spacing w:before="480" w:after="120" w:line="0" w:lineRule="atLeast"/>
      <w:jc w:val="center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strz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1EAD-4784-498C-A551-AA3E1B47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1511</CharactersWithSpaces>
  <SharedDoc>false</SharedDoc>
  <HLinks>
    <vt:vector size="6" baseType="variant">
      <vt:variant>
        <vt:i4>4980846</vt:i4>
      </vt:variant>
      <vt:variant>
        <vt:i4>0</vt:i4>
      </vt:variant>
      <vt:variant>
        <vt:i4>0</vt:i4>
      </vt:variant>
      <vt:variant>
        <vt:i4>5</vt:i4>
      </vt:variant>
      <vt:variant>
        <vt:lpwstr>mailto:urzad@strzelce.pl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Jolanta Leżańska</cp:lastModifiedBy>
  <cp:revision>3</cp:revision>
  <cp:lastPrinted>2020-04-08T09:07:00Z</cp:lastPrinted>
  <dcterms:created xsi:type="dcterms:W3CDTF">2020-04-08T10:04:00Z</dcterms:created>
  <dcterms:modified xsi:type="dcterms:W3CDTF">2020-04-08T10:05:00Z</dcterms:modified>
</cp:coreProperties>
</file>